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5" w:rsidRPr="006423A5" w:rsidRDefault="006423A5" w:rsidP="006423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3A5">
        <w:rPr>
          <w:rFonts w:ascii="Times New Roman" w:hAnsi="Times New Roman" w:cs="Times New Roman"/>
          <w:b/>
          <w:sz w:val="32"/>
          <w:szCs w:val="32"/>
        </w:rPr>
        <w:t xml:space="preserve">Zasady bezpieczeństwa podczas konsultacji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6423A5">
        <w:rPr>
          <w:rFonts w:ascii="Times New Roman" w:hAnsi="Times New Roman" w:cs="Times New Roman"/>
          <w:b/>
          <w:sz w:val="32"/>
          <w:szCs w:val="32"/>
        </w:rPr>
        <w:t>odbywających się na terenie szkoły:</w:t>
      </w:r>
    </w:p>
    <w:p w:rsidR="006423A5" w:rsidRDefault="006423A5" w:rsidP="006423A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23A5" w:rsidRPr="006423A5" w:rsidRDefault="006423A5" w:rsidP="006423A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3A5">
        <w:rPr>
          <w:rFonts w:ascii="Times New Roman" w:hAnsi="Times New Roman" w:cs="Times New Roman"/>
          <w:b/>
          <w:sz w:val="28"/>
          <w:szCs w:val="28"/>
        </w:rPr>
        <w:t>Wytyczne dla ucznia:</w:t>
      </w:r>
    </w:p>
    <w:p w:rsid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Zapoznaj się z harmonogramem konsultacji udostępnionym przez szkołę.</w:t>
      </w:r>
    </w:p>
    <w:p w:rsidR="004F7C82" w:rsidRDefault="004F7C82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względów bezpieczeństwa chęć udziału w konsultacjach zgłoś nauczycielowi dzień wcześniej.</w:t>
      </w:r>
    </w:p>
    <w:p w:rsidR="00F067C7" w:rsidRPr="006423A5" w:rsidRDefault="00F067C7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Przynieś do szkoły oświadczenie  rodziców o zapoznaniu się z procedurą bezpieczeństwa dotyczącą zapobiegania i przeciwdziałania COVID-19 zawierające zgodę na pomiar temperatury – wzór dostępny</w:t>
      </w:r>
      <w:r w:rsidR="00E740A0">
        <w:rPr>
          <w:rFonts w:ascii="Times New Roman" w:hAnsi="Times New Roman" w:cs="Times New Roman"/>
          <w:sz w:val="28"/>
          <w:szCs w:val="28"/>
        </w:rPr>
        <w:t xml:space="preserve"> na stronie internetowej szkoły w zakładce COVID-19.</w:t>
      </w:r>
      <w:bookmarkStart w:id="0" w:name="_GoBack"/>
      <w:bookmarkEnd w:id="0"/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 xml:space="preserve">Nie umawiaj się na konsultacje, jeżeli jesteś chory lub w Twoim domu przebywa ktoś na kwarantannie lub w izolacji. Wówczas wszyscy musicie pozostać w domu oraz stosować się do zaleceń służb sanitarnych </w:t>
      </w:r>
      <w:r w:rsidR="00B33CE0">
        <w:rPr>
          <w:rFonts w:ascii="Times New Roman" w:hAnsi="Times New Roman" w:cs="Times New Roman"/>
          <w:sz w:val="28"/>
          <w:szCs w:val="28"/>
        </w:rPr>
        <w:br/>
      </w:r>
      <w:r w:rsidRPr="006423A5">
        <w:rPr>
          <w:rFonts w:ascii="Times New Roman" w:hAnsi="Times New Roman" w:cs="Times New Roman"/>
          <w:sz w:val="28"/>
          <w:szCs w:val="28"/>
        </w:rPr>
        <w:t>i lekarza.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Jeżeli umówiłeś się na konsultacje, a nie możesz przyjść, zgłoś ten fakt odpowiednio wcześniej – nauczyciel będzie mógł zaprosić w zastępstwie innego ucznia.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Zabieraj do szkoły własny zestaw podręczników i przyborów. W szkole nie będziesz mógł ich pożyczać od innych uczniów.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W drodze do i ze szkoły korzystaj z osłony na usta i nos oraz zachowuj dystans społeczny.</w:t>
      </w:r>
      <w:r w:rsidR="004F7C82">
        <w:rPr>
          <w:rFonts w:ascii="Times New Roman" w:hAnsi="Times New Roman" w:cs="Times New Roman"/>
          <w:sz w:val="28"/>
          <w:szCs w:val="28"/>
        </w:rPr>
        <w:t xml:space="preserve"> Po wejściu do szkoły maseczkę możesz zdjąć w sposób określony w wytycznych dotyczących prawidłowego nakładania </w:t>
      </w:r>
      <w:r w:rsidR="004F7C82">
        <w:rPr>
          <w:rFonts w:ascii="Times New Roman" w:hAnsi="Times New Roman" w:cs="Times New Roman"/>
          <w:sz w:val="28"/>
          <w:szCs w:val="28"/>
        </w:rPr>
        <w:br/>
        <w:t xml:space="preserve">i zdejmowania maseczki, dopiero w </w:t>
      </w:r>
      <w:r w:rsidR="00F34C91">
        <w:rPr>
          <w:rFonts w:ascii="Times New Roman" w:hAnsi="Times New Roman" w:cs="Times New Roman"/>
          <w:sz w:val="28"/>
          <w:szCs w:val="28"/>
        </w:rPr>
        <w:t>s</w:t>
      </w:r>
      <w:r w:rsidR="004F7C82">
        <w:rPr>
          <w:rFonts w:ascii="Times New Roman" w:hAnsi="Times New Roman" w:cs="Times New Roman"/>
          <w:sz w:val="28"/>
          <w:szCs w:val="28"/>
        </w:rPr>
        <w:t>ali po zajęciu miejsca wskazane</w:t>
      </w:r>
      <w:r w:rsidR="00F067C7">
        <w:rPr>
          <w:rFonts w:ascii="Times New Roman" w:hAnsi="Times New Roman" w:cs="Times New Roman"/>
          <w:sz w:val="28"/>
          <w:szCs w:val="28"/>
        </w:rPr>
        <w:t>go przez nauczy</w:t>
      </w:r>
      <w:r w:rsidR="004F7C82">
        <w:rPr>
          <w:rFonts w:ascii="Times New Roman" w:hAnsi="Times New Roman" w:cs="Times New Roman"/>
          <w:sz w:val="28"/>
          <w:szCs w:val="28"/>
        </w:rPr>
        <w:t>c</w:t>
      </w:r>
      <w:r w:rsidR="00F067C7">
        <w:rPr>
          <w:rFonts w:ascii="Times New Roman" w:hAnsi="Times New Roman" w:cs="Times New Roman"/>
          <w:sz w:val="28"/>
          <w:szCs w:val="28"/>
        </w:rPr>
        <w:t>i</w:t>
      </w:r>
      <w:r w:rsidR="004F7C82">
        <w:rPr>
          <w:rFonts w:ascii="Times New Roman" w:hAnsi="Times New Roman" w:cs="Times New Roman"/>
          <w:sz w:val="28"/>
          <w:szCs w:val="28"/>
        </w:rPr>
        <w:t>ela.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Przed wejściem do szkoły obowiązkowo zdezynfekuj ręce, a jeżeli masz przeciwskazania zdrowotne do stosowania środków do dezynfekcji natychmiast umyj ręce.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Z szatni korzystaj według zasad ustalonych przez dyrektora szkoły.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Bezwzględnie stosuj zasady higieny: często myj ręce wodą z mydłem i nie podawaj ręki na powitanie, zachowuj dystans, a także unikaj dotykania oczu, nosa i ust.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Zwracaj uwagę na odpowiedni sposób zasłania twarzy podczas kichania czy kasłania. Stosownie zwracaj uwagę innym w tym zakresie.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Unikaj większych skupisk uczniów, zachowuj dystans przebywając na korytarzu, w toalecie, innych pomieszczeniach wspólnych oraz na terenie szkoły.</w:t>
      </w:r>
    </w:p>
    <w:p w:rsidR="006423A5" w:rsidRPr="006423A5" w:rsidRDefault="006423A5" w:rsidP="006423A5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423A5">
        <w:rPr>
          <w:rFonts w:ascii="Times New Roman" w:hAnsi="Times New Roman" w:cs="Times New Roman"/>
          <w:sz w:val="28"/>
          <w:szCs w:val="28"/>
        </w:rPr>
        <w:t>Jeżeli korzystasz z biblioteki szkolnej, wcześniej zapoznaj się ze szczegółowymi zasadami wypożyczania książek – szkoła na pewno je zmieniła.</w:t>
      </w:r>
    </w:p>
    <w:p w:rsidR="00DA18E2" w:rsidRPr="006423A5" w:rsidRDefault="00DA18E2">
      <w:pPr>
        <w:rPr>
          <w:rFonts w:ascii="Times New Roman" w:hAnsi="Times New Roman" w:cs="Times New Roman"/>
          <w:sz w:val="28"/>
          <w:szCs w:val="28"/>
        </w:rPr>
      </w:pPr>
    </w:p>
    <w:sectPr w:rsidR="00DA18E2" w:rsidRPr="006423A5" w:rsidSect="00CA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58D9"/>
    <w:multiLevelType w:val="hybridMultilevel"/>
    <w:tmpl w:val="FD0408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8D86BEF"/>
    <w:multiLevelType w:val="hybridMultilevel"/>
    <w:tmpl w:val="F3CED6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34F"/>
    <w:rsid w:val="004F7C82"/>
    <w:rsid w:val="006423A5"/>
    <w:rsid w:val="0091234F"/>
    <w:rsid w:val="00B33CE0"/>
    <w:rsid w:val="00CA2B61"/>
    <w:rsid w:val="00DA18E2"/>
    <w:rsid w:val="00E740A0"/>
    <w:rsid w:val="00F067C7"/>
    <w:rsid w:val="00F3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3A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SP52</cp:lastModifiedBy>
  <cp:revision>2</cp:revision>
  <dcterms:created xsi:type="dcterms:W3CDTF">2021-03-19T13:01:00Z</dcterms:created>
  <dcterms:modified xsi:type="dcterms:W3CDTF">2021-03-19T13:01:00Z</dcterms:modified>
</cp:coreProperties>
</file>